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218203069"/>
        <w:docPartObj>
          <w:docPartGallery w:val="Cover Pages"/>
          <w:docPartUnique/>
        </w:docPartObj>
      </w:sdtPr>
      <w:sdtEndPr>
        <w:rPr>
          <w:rFonts w:cs="Arial"/>
          <w:noProof w:val="0"/>
          <w:sz w:val="20"/>
          <w:szCs w:val="20"/>
          <w:lang w:val="de-DE"/>
        </w:rPr>
      </w:sdtEndPr>
      <w:sdtContent>
        <w:p w:rsidR="001A7465" w:rsidRDefault="001A7465">
          <w:r>
            <w:rPr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264B609" wp14:editId="4CA8517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33" name="Textfeld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A7465" w:rsidRDefault="00056456">
                                <w:pPr>
                                  <w:pStyle w:val="KeinLeerraum"/>
                                  <w:rPr>
                                    <w:color w:val="1F497D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1F497D" w:themeColor="text2"/>
                                    </w:rPr>
                                    <w:alias w:val="Autor"/>
                                    <w:id w:val="-693917752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A7465">
                                      <w:rPr>
                                        <w:color w:val="1F497D" w:themeColor="text2"/>
                                        <w:lang w:val="de-AT"/>
                                      </w:rPr>
                                      <w:t>15.4.2014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33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" filled="f" stroked="f" strokeweight=".5pt">
                    <v:textbox style="mso-fit-shape-to-text:t">
                      <w:txbxContent>
                        <w:p w:rsidR="001A7465" w:rsidRDefault="001A7465">
                          <w:pPr>
                            <w:pStyle w:val="KeinLeerraum"/>
                            <w:rPr>
                              <w:color w:val="1F497D" w:themeColor="text2"/>
                            </w:rPr>
                          </w:pPr>
                          <w:sdt>
                            <w:sdtPr>
                              <w:rPr>
                                <w:color w:val="1F497D" w:themeColor="text2"/>
                              </w:rPr>
                              <w:alias w:val="Autor"/>
                              <w:id w:val="-693917752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1F497D" w:themeColor="text2"/>
                                  <w:lang w:val="de-AT"/>
                                </w:rPr>
                                <w:t>15.4.2014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704AD032" wp14:editId="0121F95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34" name="Rechteck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7465" w:rsidRDefault="00056456"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Exposee"/>
                                    <w:id w:val="207926161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A7465">
                                      <w:rPr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Rechteck 34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" fillcolor="#f1efe6 [2579]" stroked="f" strokeweight="2pt">
                    <v:fill color2="#575131 [963]" rotate="t" focusposition=".5,.5" focussize="" focus="100%" type="gradientRadial"/>
                    <v:path arrowok="t"/>
                    <v:textbox inset="21.6pt,,21.6pt">
                      <w:txbxContent>
                        <w:p w:rsidR="001A7465" w:rsidRDefault="001A7465"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Exposee"/>
                              <w:id w:val="207926161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F66422A" wp14:editId="6104FF67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35" name="Rechteck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7465" w:rsidRDefault="001A7465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Rechteck 35" o:spid="_x0000_s1028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" fillcolor="#1f497d [3215]" stroked="f" strokeweight="2pt">
                    <v:textbox inset="14.4pt,14.4pt,14.4pt,28.8pt">
                      <w:txbxContent>
                        <w:p w:rsidR="001A7465" w:rsidRDefault="001A7465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7C6F5F7" wp14:editId="46D6B0F0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24130" b="20955"/>
                    <wp:wrapNone/>
                    <wp:docPr id="36" name="Rechteck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Rechteck 36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" fillcolor="white [3212]" strokecolor="#938953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54EC779" wp14:editId="2A47301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37" name="Rechteck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hteck 37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80CD8F8" wp14:editId="6FEC6A2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39" name="Textfeld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color w:val="1F497D" w:themeColor="text2"/>
                                    <w:sz w:val="32"/>
                                    <w:szCs w:val="32"/>
                                  </w:rPr>
                                  <w:alias w:val="Titel"/>
                                  <w:id w:val="31485006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A7465" w:rsidRPr="001A7465" w:rsidRDefault="00056456" w:rsidP="001A7465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5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Isoun Duct</w:t>
                                    </w:r>
                                  </w:p>
                                </w:sdtContent>
                              </w:sdt>
                              <w:p w:rsidR="001A7465" w:rsidRDefault="001A7465">
                                <w:pPr>
                                  <w:rPr>
                                    <w:rFonts w:asciiTheme="majorHAnsi" w:hAnsiTheme="majorHAnsi"/>
                                    <w:color w:val="1F497D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39" o:spid="_x0000_s1029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  <w:alias w:val="Titel"/>
                            <w:id w:val="31485006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1A7465" w:rsidRPr="001A7465" w:rsidRDefault="00056456" w:rsidP="001A7465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4F81BD" w:themeColor="accent1"/>
                                  <w:sz w:val="5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1F497D" w:themeColor="text2"/>
                                  <w:sz w:val="32"/>
                                  <w:szCs w:val="32"/>
                                </w:rPr>
                                <w:t>Isoun Duct</w:t>
                              </w:r>
                            </w:p>
                          </w:sdtContent>
                        </w:sdt>
                        <w:p w:rsidR="001A7465" w:rsidRDefault="001A7465">
                          <w:pP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1A7465" w:rsidRDefault="001A7465">
          <w:pPr>
            <w:rPr>
              <w:rFonts w:cs="Arial"/>
              <w:noProof w:val="0"/>
              <w:sz w:val="20"/>
              <w:szCs w:val="20"/>
              <w:lang w:val="de-DE"/>
            </w:rPr>
          </w:pPr>
          <w:r>
            <w:rPr>
              <w:rFonts w:cs="Arial"/>
              <w:sz w:val="20"/>
              <w:szCs w:val="20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column">
                      <wp:posOffset>3014980</wp:posOffset>
                    </wp:positionH>
                    <wp:positionV relativeFrom="paragraph">
                      <wp:posOffset>3420110</wp:posOffset>
                    </wp:positionV>
                    <wp:extent cx="1838325" cy="2224405"/>
                    <wp:effectExtent l="0" t="0" r="9525" b="4445"/>
                    <wp:wrapNone/>
                    <wp:docPr id="1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38325" cy="2224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A7465" w:rsidRDefault="00056456">
                                <w:r>
                                  <w:rPr>
                                    <w:lang w:val="de-DE" w:eastAsia="de-DE"/>
                                  </w:rPr>
                                  <w:drawing>
                                    <wp:inline distT="0" distB="0" distL="0" distR="0">
                                      <wp:extent cx="1649095" cy="1095375"/>
                                      <wp:effectExtent l="0" t="0" r="8255" b="9525"/>
                                      <wp:docPr id="3" name="Grafik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0188201 Geïsoleerde leiding wanddikte 16 mm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49095" cy="1095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feld 1" o:spid="_x0000_s1030" type="#_x0000_t202" style="position:absolute;margin-left:237.4pt;margin-top:269.3pt;width:144.75pt;height:17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" fillcolor="white [3201]" stroked="f" strokeweight=".5pt">
                    <v:textbox>
                      <w:txbxContent>
                        <w:p w:rsidR="001A7465" w:rsidRDefault="00056456">
                          <w:r>
                            <w:rPr>
                              <w:lang w:val="de-DE" w:eastAsia="de-DE"/>
                            </w:rPr>
                            <w:drawing>
                              <wp:inline distT="0" distB="0" distL="0" distR="0">
                                <wp:extent cx="1649095" cy="1095375"/>
                                <wp:effectExtent l="0" t="0" r="8255" b="9525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188201 Geïsoleerde leiding wanddikte 16 mm.jpg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9095" cy="10953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="Arial"/>
              <w:noProof w:val="0"/>
              <w:sz w:val="20"/>
              <w:szCs w:val="20"/>
              <w:lang w:val="de-DE"/>
            </w:rPr>
            <w:br w:type="page"/>
          </w:r>
        </w:p>
      </w:sdtContent>
    </w:sdt>
    <w:p w:rsidR="00040417" w:rsidRDefault="00040417" w:rsidP="005562E0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0"/>
          <w:szCs w:val="20"/>
        </w:rPr>
      </w:pPr>
    </w:p>
    <w:p w:rsidR="005562E0" w:rsidRPr="001A7465" w:rsidRDefault="001A7465" w:rsidP="005562E0">
      <w:pPr>
        <w:autoSpaceDE w:val="0"/>
        <w:autoSpaceDN w:val="0"/>
        <w:adjustRightInd w:val="0"/>
        <w:spacing w:after="0" w:line="240" w:lineRule="auto"/>
        <w:jc w:val="both"/>
        <w:rPr>
          <w:rFonts w:cs="DINNextLTPro-Light"/>
          <w:b/>
          <w:color w:val="231F20"/>
          <w:sz w:val="20"/>
          <w:szCs w:val="20"/>
        </w:rPr>
      </w:pPr>
      <w:r w:rsidRPr="001A7465">
        <w:rPr>
          <w:rFonts w:cs="Helvetica-Bold"/>
          <w:b/>
          <w:bCs/>
          <w:sz w:val="20"/>
          <w:szCs w:val="20"/>
        </w:rPr>
        <w:t>37I101</w:t>
      </w:r>
      <w:r w:rsidRPr="001A7465">
        <w:rPr>
          <w:rFonts w:cs="Helvetica-Bold"/>
          <w:b/>
          <w:bCs/>
          <w:sz w:val="20"/>
          <w:szCs w:val="20"/>
        </w:rPr>
        <w:tab/>
      </w:r>
      <w:r w:rsidRPr="001A7465">
        <w:rPr>
          <w:rFonts w:cs="Helvetica-Bold"/>
          <w:b/>
          <w:bCs/>
          <w:sz w:val="20"/>
          <w:szCs w:val="20"/>
        </w:rPr>
        <w:tab/>
      </w:r>
      <w:proofErr w:type="spellStart"/>
      <w:r w:rsidR="00392320">
        <w:rPr>
          <w:rFonts w:cs="Arial"/>
          <w:b/>
          <w:noProof w:val="0"/>
          <w:sz w:val="20"/>
          <w:szCs w:val="20"/>
          <w:lang w:val="de-DE"/>
        </w:rPr>
        <w:t>Isoun</w:t>
      </w:r>
      <w:proofErr w:type="spellEnd"/>
      <w:r w:rsidR="00392320">
        <w:rPr>
          <w:rFonts w:cs="Arial"/>
          <w:b/>
          <w:noProof w:val="0"/>
          <w:sz w:val="20"/>
          <w:szCs w:val="20"/>
          <w:lang w:val="de-DE"/>
        </w:rPr>
        <w:t xml:space="preserve"> </w:t>
      </w:r>
      <w:proofErr w:type="spellStart"/>
      <w:r w:rsidR="00392320">
        <w:rPr>
          <w:rFonts w:cs="Arial"/>
          <w:b/>
          <w:noProof w:val="0"/>
          <w:sz w:val="20"/>
          <w:szCs w:val="20"/>
          <w:lang w:val="de-DE"/>
        </w:rPr>
        <w:t>Duct</w:t>
      </w:r>
      <w:proofErr w:type="spellEnd"/>
      <w:r w:rsidR="00392320">
        <w:rPr>
          <w:rFonts w:cs="Arial"/>
          <w:b/>
          <w:noProof w:val="0"/>
          <w:sz w:val="20"/>
          <w:szCs w:val="20"/>
          <w:lang w:val="de-DE"/>
        </w:rPr>
        <w:t xml:space="preserve"> </w:t>
      </w:r>
      <w:proofErr w:type="spellStart"/>
      <w:r w:rsidR="00056456">
        <w:rPr>
          <w:rFonts w:cs="Arial"/>
          <w:b/>
          <w:noProof w:val="0"/>
          <w:sz w:val="20"/>
          <w:szCs w:val="20"/>
          <w:lang w:val="de-DE"/>
        </w:rPr>
        <w:t>Anschluß</w:t>
      </w:r>
      <w:proofErr w:type="spellEnd"/>
      <w:r w:rsidR="00056456">
        <w:rPr>
          <w:rFonts w:cs="Arial"/>
          <w:b/>
          <w:noProof w:val="0"/>
          <w:sz w:val="20"/>
          <w:szCs w:val="20"/>
          <w:lang w:val="de-DE"/>
        </w:rPr>
        <w:t xml:space="preserve"> von Fort- und Außen Luft</w:t>
      </w:r>
      <w:r w:rsidR="00040417">
        <w:rPr>
          <w:rFonts w:cs="Arial"/>
          <w:b/>
          <w:noProof w:val="0"/>
          <w:sz w:val="20"/>
          <w:szCs w:val="20"/>
          <w:lang w:val="de-DE"/>
        </w:rPr>
        <w:t>:</w:t>
      </w:r>
    </w:p>
    <w:p w:rsidR="005562E0" w:rsidRPr="001A7465" w:rsidRDefault="005562E0" w:rsidP="005562E0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noProof w:val="0"/>
          <w:sz w:val="20"/>
          <w:szCs w:val="20"/>
          <w:lang w:val="de-DE"/>
        </w:rPr>
      </w:pPr>
    </w:p>
    <w:p w:rsidR="00A6790E" w:rsidRDefault="00A6790E" w:rsidP="00A679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0"/>
          <w:szCs w:val="20"/>
          <w:lang w:val="de-DE"/>
        </w:rPr>
      </w:pPr>
    </w:p>
    <w:p w:rsidR="00392320" w:rsidRPr="00056456" w:rsidRDefault="00392320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proofErr w:type="spellStart"/>
      <w:r w:rsidRPr="00056456">
        <w:rPr>
          <w:rFonts w:cs="Arial"/>
          <w:noProof w:val="0"/>
          <w:sz w:val="20"/>
          <w:szCs w:val="20"/>
          <w:lang w:val="de-DE"/>
        </w:rPr>
        <w:t>Isoun</w:t>
      </w:r>
      <w:proofErr w:type="spellEnd"/>
      <w:r w:rsidRPr="00056456">
        <w:rPr>
          <w:rFonts w:cs="Arial"/>
          <w:noProof w:val="0"/>
          <w:sz w:val="20"/>
          <w:szCs w:val="20"/>
          <w:lang w:val="de-DE"/>
        </w:rPr>
        <w:t xml:space="preserve"> </w:t>
      </w:r>
      <w:proofErr w:type="spellStart"/>
      <w:r w:rsidRPr="00056456">
        <w:rPr>
          <w:rFonts w:cs="Arial"/>
          <w:noProof w:val="0"/>
          <w:sz w:val="20"/>
          <w:szCs w:val="20"/>
          <w:lang w:val="de-DE"/>
        </w:rPr>
        <w:t>Duct</w:t>
      </w:r>
      <w:proofErr w:type="spellEnd"/>
      <w:r w:rsidRPr="00056456">
        <w:rPr>
          <w:rFonts w:cs="Arial"/>
          <w:noProof w:val="0"/>
          <w:sz w:val="20"/>
          <w:szCs w:val="20"/>
          <w:lang w:val="de-DE"/>
        </w:rPr>
        <w:t xml:space="preserve"> ist das ideale Leitungssystem für den Anschluss von Außen- und Fortluft. Das Rohrsystem ist vorisoliert und schwitzwasserdicht von außen. Die Verbindung erfolgt mittels Klemmringen, welche in das Rohr gesteckt und mittels Spannring fixiert werden. </w:t>
      </w:r>
    </w:p>
    <w:p w:rsidR="00392320" w:rsidRPr="00056456" w:rsidRDefault="00392320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>- Temperaturbereich: -40 °C/ + 60 °C</w:t>
      </w:r>
    </w:p>
    <w:p w:rsidR="00392320" w:rsidRPr="00056456" w:rsidRDefault="00392320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>- dampfdicht und feuerhemmend nach B1, DIN 4102</w:t>
      </w:r>
    </w:p>
    <w:p w:rsidR="00392320" w:rsidRPr="00056456" w:rsidRDefault="00392320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>- Dichte: 30 kg/m²</w:t>
      </w:r>
    </w:p>
    <w:p w:rsidR="00392320" w:rsidRPr="00056456" w:rsidRDefault="00392320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>- Farbe: anthrazit</w:t>
      </w:r>
      <w:bookmarkStart w:id="0" w:name="_GoBack"/>
      <w:bookmarkEnd w:id="0"/>
    </w:p>
    <w:p w:rsidR="00392320" w:rsidRPr="00056456" w:rsidRDefault="00392320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>- Material: geschäumtes PE, kein PP zulässig (=Körperschall)</w:t>
      </w:r>
    </w:p>
    <w:p w:rsidR="00056456" w:rsidRPr="001A7465" w:rsidRDefault="00056456" w:rsidP="00056456">
      <w:pPr>
        <w:autoSpaceDE w:val="0"/>
        <w:autoSpaceDN w:val="0"/>
        <w:adjustRightInd w:val="0"/>
        <w:spacing w:after="0" w:line="240" w:lineRule="auto"/>
        <w:ind w:left="708" w:firstLine="708"/>
        <w:rPr>
          <w:rFonts w:cs="DINNextLTPro-Light"/>
          <w:b/>
          <w:color w:val="231F20"/>
          <w:sz w:val="20"/>
          <w:szCs w:val="20"/>
        </w:rPr>
      </w:pPr>
      <w:r w:rsidRPr="001A7465">
        <w:rPr>
          <w:rFonts w:cs="DINNextLTPro-Light"/>
          <w:b/>
          <w:color w:val="231F20"/>
          <w:sz w:val="20"/>
          <w:szCs w:val="20"/>
        </w:rPr>
        <w:t>Bezugsquelle:</w:t>
      </w:r>
    </w:p>
    <w:p w:rsidR="00056456" w:rsidRDefault="00056456" w:rsidP="00056456">
      <w:pPr>
        <w:autoSpaceDE w:val="0"/>
        <w:autoSpaceDN w:val="0"/>
        <w:adjustRightInd w:val="0"/>
        <w:spacing w:after="0" w:line="240" w:lineRule="auto"/>
        <w:ind w:left="1416"/>
        <w:rPr>
          <w:rFonts w:cs="DINNextLTPro-Light"/>
          <w:color w:val="231F20"/>
          <w:sz w:val="20"/>
          <w:szCs w:val="20"/>
        </w:rPr>
      </w:pPr>
      <w:r w:rsidRPr="001A7465">
        <w:rPr>
          <w:rFonts w:cs="DINNextLTPro-Light"/>
          <w:color w:val="231F20"/>
          <w:sz w:val="20"/>
          <w:szCs w:val="20"/>
        </w:rPr>
        <w:t xml:space="preserve">Gumplmayr – Partner für Kommunal- und Haustechnik, A-4221 Steyregg, Tel.: 0732/641241-0, </w:t>
      </w:r>
      <w:hyperlink r:id="rId9" w:history="1">
        <w:r w:rsidRPr="001A7465">
          <w:rPr>
            <w:rStyle w:val="Hyperlink"/>
            <w:rFonts w:cs="DINNextLTPro-Light"/>
            <w:sz w:val="20"/>
            <w:szCs w:val="20"/>
          </w:rPr>
          <w:t>office@gumplmayr.at</w:t>
        </w:r>
      </w:hyperlink>
      <w:r w:rsidRPr="001A7465">
        <w:rPr>
          <w:rFonts w:cs="DINNextLTPro-Light"/>
          <w:color w:val="231F20"/>
          <w:sz w:val="20"/>
          <w:szCs w:val="20"/>
        </w:rPr>
        <w:t xml:space="preserve"> </w:t>
      </w:r>
    </w:p>
    <w:p w:rsidR="00392320" w:rsidRPr="00056456" w:rsidRDefault="00392320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</w:rPr>
      </w:pPr>
    </w:p>
    <w:p w:rsidR="00392320" w:rsidRPr="00056456" w:rsidRDefault="00056456" w:rsidP="00056456">
      <w:pPr>
        <w:autoSpaceDE w:val="0"/>
        <w:autoSpaceDN w:val="0"/>
        <w:adjustRightInd w:val="0"/>
        <w:jc w:val="both"/>
        <w:rPr>
          <w:rFonts w:cs="Arial"/>
          <w:noProof w:val="0"/>
          <w:sz w:val="20"/>
          <w:szCs w:val="20"/>
          <w:lang w:val="en-US"/>
        </w:rPr>
      </w:pPr>
      <w:r w:rsidRPr="00056456">
        <w:rPr>
          <w:rFonts w:cs="Helvetica-Bold"/>
          <w:b/>
          <w:bCs/>
          <w:sz w:val="20"/>
          <w:szCs w:val="20"/>
          <w:lang w:val="en-US"/>
        </w:rPr>
        <w:t>37I101</w:t>
      </w:r>
      <w:r w:rsidRPr="00056456">
        <w:rPr>
          <w:rFonts w:cs="Helvetica-Bold"/>
          <w:b/>
          <w:bCs/>
          <w:sz w:val="20"/>
          <w:szCs w:val="20"/>
          <w:lang w:val="en-US"/>
        </w:rPr>
        <w:t>A</w:t>
      </w:r>
      <w:r w:rsidRPr="00056456">
        <w:rPr>
          <w:rFonts w:cs="Helvetica-Bold"/>
          <w:b/>
          <w:bCs/>
          <w:sz w:val="20"/>
          <w:szCs w:val="20"/>
          <w:lang w:val="en-US"/>
        </w:rPr>
        <w:t xml:space="preserve">  Z</w:t>
      </w:r>
      <w:r w:rsidRPr="00056456">
        <w:rPr>
          <w:rFonts w:cs="Arial"/>
          <w:noProof w:val="0"/>
          <w:sz w:val="20"/>
          <w:szCs w:val="20"/>
          <w:lang w:val="en-US"/>
        </w:rPr>
        <w:t xml:space="preserve"> </w:t>
      </w:r>
      <w:r w:rsidRPr="00056456">
        <w:rPr>
          <w:rFonts w:cs="Arial"/>
          <w:noProof w:val="0"/>
          <w:sz w:val="20"/>
          <w:szCs w:val="20"/>
          <w:lang w:val="en-US"/>
        </w:rPr>
        <w:tab/>
      </w:r>
      <w:proofErr w:type="spellStart"/>
      <w:r w:rsidR="00392320" w:rsidRPr="00056456">
        <w:rPr>
          <w:rFonts w:cs="Arial"/>
          <w:b/>
          <w:noProof w:val="0"/>
          <w:sz w:val="20"/>
          <w:szCs w:val="20"/>
          <w:lang w:val="en-US"/>
        </w:rPr>
        <w:t>Isoun</w:t>
      </w:r>
      <w:proofErr w:type="spellEnd"/>
      <w:r w:rsidR="00392320" w:rsidRPr="00056456">
        <w:rPr>
          <w:rFonts w:cs="Arial"/>
          <w:b/>
          <w:noProof w:val="0"/>
          <w:sz w:val="20"/>
          <w:szCs w:val="20"/>
          <w:lang w:val="en-US"/>
        </w:rPr>
        <w:t xml:space="preserve"> Duct Rohr</w:t>
      </w:r>
      <w:r w:rsidRPr="00056456">
        <w:rPr>
          <w:rFonts w:cs="Arial"/>
          <w:b/>
          <w:noProof w:val="0"/>
          <w:sz w:val="20"/>
          <w:szCs w:val="20"/>
          <w:lang w:val="en-US"/>
        </w:rPr>
        <w:t xml:space="preserve"> D</w:t>
      </w:r>
      <w:r>
        <w:rPr>
          <w:rFonts w:cs="Arial"/>
          <w:b/>
          <w:noProof w:val="0"/>
          <w:sz w:val="20"/>
          <w:szCs w:val="20"/>
          <w:lang w:val="en-US"/>
        </w:rPr>
        <w:t>N</w:t>
      </w:r>
      <w:r w:rsidRPr="00056456">
        <w:rPr>
          <w:rFonts w:cs="Arial"/>
          <w:b/>
          <w:noProof w:val="0"/>
          <w:sz w:val="20"/>
          <w:szCs w:val="20"/>
          <w:lang w:val="en-US"/>
        </w:rPr>
        <w:t xml:space="preserve"> 125</w:t>
      </w:r>
      <w:r>
        <w:rPr>
          <w:rFonts w:cs="Arial"/>
          <w:b/>
          <w:noProof w:val="0"/>
          <w:sz w:val="20"/>
          <w:szCs w:val="20"/>
          <w:lang w:val="en-US"/>
        </w:rPr>
        <w:t xml:space="preserve"> (DN 150, 160, 180)</w:t>
      </w:r>
    </w:p>
    <w:p w:rsidR="00392320" w:rsidRPr="00056456" w:rsidRDefault="00392320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>Stange á 2</w:t>
      </w:r>
      <w:r w:rsidR="00056456">
        <w:rPr>
          <w:rFonts w:cs="Arial"/>
          <w:noProof w:val="0"/>
          <w:sz w:val="20"/>
          <w:szCs w:val="20"/>
          <w:lang w:val="de-DE"/>
        </w:rPr>
        <w:t>,0</w:t>
      </w:r>
      <w:r w:rsidRPr="00056456">
        <w:rPr>
          <w:rFonts w:cs="Arial"/>
          <w:noProof w:val="0"/>
          <w:sz w:val="20"/>
          <w:szCs w:val="20"/>
          <w:lang w:val="de-DE"/>
        </w:rPr>
        <w:t xml:space="preserve"> </w:t>
      </w:r>
      <w:proofErr w:type="spellStart"/>
      <w:r w:rsidRPr="00056456">
        <w:rPr>
          <w:rFonts w:cs="Arial"/>
          <w:noProof w:val="0"/>
          <w:sz w:val="20"/>
          <w:szCs w:val="20"/>
          <w:lang w:val="de-DE"/>
        </w:rPr>
        <w:t>lfm</w:t>
      </w:r>
      <w:proofErr w:type="spellEnd"/>
      <w:r w:rsidRPr="00056456">
        <w:rPr>
          <w:rFonts w:cs="Arial"/>
          <w:noProof w:val="0"/>
          <w:sz w:val="20"/>
          <w:szCs w:val="20"/>
          <w:lang w:val="de-DE"/>
        </w:rPr>
        <w:t xml:space="preserve">, 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Angebotenes Erzeugnis: </w:t>
      </w:r>
      <w:r w:rsidRPr="00056456">
        <w:rPr>
          <w:rFonts w:cs="Arial"/>
          <w:noProof w:val="0"/>
          <w:sz w:val="20"/>
          <w:szCs w:val="20"/>
          <w:lang w:val="de-DE"/>
        </w:rPr>
        <w:tab/>
        <w:t>. . . . . . . . . . . .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. 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  <w:t xml:space="preserve">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 xml:space="preserve">. . . . . . . 0,00 </w:t>
      </w:r>
      <w:proofErr w:type="spellStart"/>
      <w:r w:rsidRPr="00056456">
        <w:rPr>
          <w:rFonts w:cs="Arial"/>
          <w:noProof w:val="0"/>
          <w:sz w:val="20"/>
          <w:szCs w:val="20"/>
          <w:lang w:val="de-DE"/>
        </w:rPr>
        <w:t>Stk</w:t>
      </w:r>
      <w:proofErr w:type="spellEnd"/>
      <w:r w:rsidRPr="00056456">
        <w:rPr>
          <w:rFonts w:cs="Arial"/>
          <w:noProof w:val="0"/>
          <w:sz w:val="20"/>
          <w:szCs w:val="20"/>
          <w:lang w:val="de-DE"/>
        </w:rPr>
        <w:t xml:space="preserve">.   . . . . . </w:t>
      </w:r>
    </w:p>
    <w:p w:rsidR="00056456" w:rsidRPr="00056456" w:rsidRDefault="00056456" w:rsidP="00056456">
      <w:pPr>
        <w:autoSpaceDE w:val="0"/>
        <w:autoSpaceDN w:val="0"/>
        <w:adjustRightInd w:val="0"/>
        <w:jc w:val="both"/>
        <w:rPr>
          <w:rFonts w:cs="Arial"/>
          <w:noProof w:val="0"/>
          <w:sz w:val="20"/>
          <w:szCs w:val="20"/>
          <w:lang w:val="en-US"/>
        </w:rPr>
      </w:pPr>
      <w:r w:rsidRPr="00056456">
        <w:rPr>
          <w:rFonts w:cs="Helvetica-Bold"/>
          <w:b/>
          <w:bCs/>
          <w:sz w:val="20"/>
          <w:szCs w:val="20"/>
          <w:lang w:val="en-US"/>
        </w:rPr>
        <w:t>37I101</w:t>
      </w:r>
      <w:r>
        <w:rPr>
          <w:rFonts w:cs="Helvetica-Bold"/>
          <w:b/>
          <w:bCs/>
          <w:sz w:val="20"/>
          <w:szCs w:val="20"/>
          <w:lang w:val="en-US"/>
        </w:rPr>
        <w:t>B</w:t>
      </w:r>
      <w:r w:rsidRPr="00056456">
        <w:rPr>
          <w:rFonts w:cs="Helvetica-Bold"/>
          <w:b/>
          <w:bCs/>
          <w:sz w:val="20"/>
          <w:szCs w:val="20"/>
          <w:lang w:val="en-US"/>
        </w:rPr>
        <w:t xml:space="preserve">  Z</w:t>
      </w:r>
      <w:r w:rsidRPr="00056456">
        <w:rPr>
          <w:rFonts w:cs="Arial"/>
          <w:noProof w:val="0"/>
          <w:sz w:val="20"/>
          <w:szCs w:val="20"/>
          <w:lang w:val="en-US"/>
        </w:rPr>
        <w:t xml:space="preserve"> </w:t>
      </w:r>
      <w:r w:rsidRPr="00056456">
        <w:rPr>
          <w:rFonts w:cs="Arial"/>
          <w:noProof w:val="0"/>
          <w:sz w:val="20"/>
          <w:szCs w:val="20"/>
          <w:lang w:val="en-US"/>
        </w:rPr>
        <w:tab/>
      </w:r>
      <w:proofErr w:type="spellStart"/>
      <w:r w:rsidRPr="00056456">
        <w:rPr>
          <w:rFonts w:cs="Arial"/>
          <w:b/>
          <w:noProof w:val="0"/>
          <w:sz w:val="20"/>
          <w:szCs w:val="20"/>
          <w:lang w:val="en-US"/>
        </w:rPr>
        <w:t>Isoun</w:t>
      </w:r>
      <w:proofErr w:type="spellEnd"/>
      <w:r w:rsidRPr="00056456">
        <w:rPr>
          <w:rFonts w:cs="Arial"/>
          <w:b/>
          <w:noProof w:val="0"/>
          <w:sz w:val="20"/>
          <w:szCs w:val="20"/>
          <w:lang w:val="en-US"/>
        </w:rPr>
        <w:t xml:space="preserve"> Duct </w:t>
      </w:r>
      <w:proofErr w:type="spellStart"/>
      <w:r>
        <w:rPr>
          <w:rFonts w:cs="Arial"/>
          <w:b/>
          <w:noProof w:val="0"/>
          <w:sz w:val="20"/>
          <w:szCs w:val="20"/>
          <w:lang w:val="en-US"/>
        </w:rPr>
        <w:t>Bogen</w:t>
      </w:r>
      <w:proofErr w:type="spellEnd"/>
      <w:r w:rsidRPr="00056456">
        <w:rPr>
          <w:rFonts w:cs="Arial"/>
          <w:b/>
          <w:noProof w:val="0"/>
          <w:sz w:val="20"/>
          <w:szCs w:val="20"/>
          <w:lang w:val="en-US"/>
        </w:rPr>
        <w:t xml:space="preserve"> D</w:t>
      </w:r>
      <w:r>
        <w:rPr>
          <w:rFonts w:cs="Arial"/>
          <w:b/>
          <w:noProof w:val="0"/>
          <w:sz w:val="20"/>
          <w:szCs w:val="20"/>
          <w:lang w:val="en-US"/>
        </w:rPr>
        <w:t>N</w:t>
      </w:r>
      <w:r w:rsidRPr="00056456">
        <w:rPr>
          <w:rFonts w:cs="Arial"/>
          <w:b/>
          <w:noProof w:val="0"/>
          <w:sz w:val="20"/>
          <w:szCs w:val="20"/>
          <w:lang w:val="en-US"/>
        </w:rPr>
        <w:t xml:space="preserve"> 125</w:t>
      </w:r>
      <w:r>
        <w:rPr>
          <w:rFonts w:cs="Arial"/>
          <w:b/>
          <w:noProof w:val="0"/>
          <w:sz w:val="20"/>
          <w:szCs w:val="20"/>
          <w:lang w:val="en-US"/>
        </w:rPr>
        <w:t xml:space="preserve"> (DN 150, 160, 180)</w:t>
      </w:r>
    </w:p>
    <w:p w:rsidR="00056456" w:rsidRPr="00056456" w:rsidRDefault="00056456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>
        <w:rPr>
          <w:rFonts w:cs="Arial"/>
          <w:noProof w:val="0"/>
          <w:sz w:val="20"/>
          <w:szCs w:val="20"/>
          <w:lang w:val="de-DE"/>
        </w:rPr>
        <w:t>90°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Angebotenes Erzeugnis: </w:t>
      </w:r>
      <w:r w:rsidRPr="00056456">
        <w:rPr>
          <w:rFonts w:cs="Arial"/>
          <w:noProof w:val="0"/>
          <w:sz w:val="20"/>
          <w:szCs w:val="20"/>
          <w:lang w:val="de-DE"/>
        </w:rPr>
        <w:tab/>
        <w:t>. . . . . . . . . . . .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en-US"/>
        </w:rPr>
      </w:pPr>
      <w:r w:rsidRPr="00056456">
        <w:rPr>
          <w:rFonts w:cs="Arial"/>
          <w:noProof w:val="0"/>
          <w:sz w:val="20"/>
          <w:szCs w:val="20"/>
          <w:lang w:val="en-US"/>
        </w:rPr>
        <w:t xml:space="preserve">. . . . . . . . . . . . . . . </w:t>
      </w:r>
      <w:r w:rsidRPr="00056456">
        <w:rPr>
          <w:rFonts w:cs="Arial"/>
          <w:noProof w:val="0"/>
          <w:sz w:val="20"/>
          <w:szCs w:val="20"/>
          <w:lang w:val="en-US"/>
        </w:rPr>
        <w:tab/>
        <w:t xml:space="preserve">. . . . . . . . . . . . . . </w:t>
      </w:r>
      <w:r w:rsidRPr="00056456">
        <w:rPr>
          <w:rFonts w:cs="Arial"/>
          <w:noProof w:val="0"/>
          <w:sz w:val="20"/>
          <w:szCs w:val="20"/>
          <w:lang w:val="en-US"/>
        </w:rPr>
        <w:tab/>
      </w:r>
      <w:r w:rsidRPr="00056456">
        <w:rPr>
          <w:rFonts w:cs="Arial"/>
          <w:noProof w:val="0"/>
          <w:sz w:val="20"/>
          <w:szCs w:val="20"/>
          <w:lang w:val="en-US"/>
        </w:rPr>
        <w:tab/>
      </w:r>
      <w:r w:rsidRPr="00056456">
        <w:rPr>
          <w:rFonts w:cs="Arial"/>
          <w:noProof w:val="0"/>
          <w:sz w:val="20"/>
          <w:szCs w:val="20"/>
          <w:lang w:val="en-US"/>
        </w:rPr>
        <w:tab/>
      </w:r>
      <w:r w:rsidRPr="00056456">
        <w:rPr>
          <w:rFonts w:cs="Arial"/>
          <w:noProof w:val="0"/>
          <w:sz w:val="20"/>
          <w:szCs w:val="20"/>
          <w:lang w:val="en-US"/>
        </w:rPr>
        <w:tab/>
        <w:t>. . . . . . . 0</w:t>
      </w:r>
      <w:proofErr w:type="gramStart"/>
      <w:r w:rsidRPr="00056456">
        <w:rPr>
          <w:rFonts w:cs="Arial"/>
          <w:noProof w:val="0"/>
          <w:sz w:val="20"/>
          <w:szCs w:val="20"/>
          <w:lang w:val="en-US"/>
        </w:rPr>
        <w:t>,00</w:t>
      </w:r>
      <w:proofErr w:type="gramEnd"/>
      <w:r w:rsidRPr="00056456">
        <w:rPr>
          <w:rFonts w:cs="Arial"/>
          <w:noProof w:val="0"/>
          <w:sz w:val="20"/>
          <w:szCs w:val="20"/>
          <w:lang w:val="en-US"/>
        </w:rPr>
        <w:t xml:space="preserve"> Stk.   . . . . . </w:t>
      </w:r>
    </w:p>
    <w:p w:rsidR="00056456" w:rsidRPr="00056456" w:rsidRDefault="00056456" w:rsidP="00056456">
      <w:pPr>
        <w:autoSpaceDE w:val="0"/>
        <w:autoSpaceDN w:val="0"/>
        <w:adjustRightInd w:val="0"/>
        <w:jc w:val="both"/>
        <w:rPr>
          <w:rFonts w:cs="Arial"/>
          <w:noProof w:val="0"/>
          <w:sz w:val="20"/>
          <w:szCs w:val="20"/>
          <w:lang w:val="en-US"/>
        </w:rPr>
      </w:pPr>
      <w:r w:rsidRPr="00056456">
        <w:rPr>
          <w:rFonts w:cs="Helvetica-Bold"/>
          <w:b/>
          <w:bCs/>
          <w:sz w:val="20"/>
          <w:szCs w:val="20"/>
          <w:lang w:val="en-US"/>
        </w:rPr>
        <w:t>37I101</w:t>
      </w:r>
      <w:r>
        <w:rPr>
          <w:rFonts w:cs="Helvetica-Bold"/>
          <w:b/>
          <w:bCs/>
          <w:sz w:val="20"/>
          <w:szCs w:val="20"/>
          <w:lang w:val="en-US"/>
        </w:rPr>
        <w:t>C</w:t>
      </w:r>
      <w:r w:rsidRPr="00056456">
        <w:rPr>
          <w:rFonts w:cs="Helvetica-Bold"/>
          <w:b/>
          <w:bCs/>
          <w:sz w:val="20"/>
          <w:szCs w:val="20"/>
          <w:lang w:val="en-US"/>
        </w:rPr>
        <w:t xml:space="preserve">  Z</w:t>
      </w:r>
      <w:r w:rsidRPr="00056456">
        <w:rPr>
          <w:rFonts w:cs="Arial"/>
          <w:noProof w:val="0"/>
          <w:sz w:val="20"/>
          <w:szCs w:val="20"/>
          <w:lang w:val="en-US"/>
        </w:rPr>
        <w:t xml:space="preserve"> </w:t>
      </w:r>
      <w:r w:rsidRPr="00056456">
        <w:rPr>
          <w:rFonts w:cs="Arial"/>
          <w:noProof w:val="0"/>
          <w:sz w:val="20"/>
          <w:szCs w:val="20"/>
          <w:lang w:val="en-US"/>
        </w:rPr>
        <w:tab/>
      </w:r>
      <w:proofErr w:type="spellStart"/>
      <w:r w:rsidRPr="00056456">
        <w:rPr>
          <w:rFonts w:cs="Arial"/>
          <w:b/>
          <w:noProof w:val="0"/>
          <w:sz w:val="20"/>
          <w:szCs w:val="20"/>
          <w:lang w:val="en-US"/>
        </w:rPr>
        <w:t>Isoun</w:t>
      </w:r>
      <w:proofErr w:type="spellEnd"/>
      <w:r w:rsidRPr="00056456">
        <w:rPr>
          <w:rFonts w:cs="Arial"/>
          <w:b/>
          <w:noProof w:val="0"/>
          <w:sz w:val="20"/>
          <w:szCs w:val="20"/>
          <w:lang w:val="en-US"/>
        </w:rPr>
        <w:t xml:space="preserve"> Duct </w:t>
      </w:r>
      <w:proofErr w:type="spellStart"/>
      <w:r>
        <w:rPr>
          <w:rFonts w:cs="Arial"/>
          <w:b/>
          <w:noProof w:val="0"/>
          <w:sz w:val="20"/>
          <w:szCs w:val="20"/>
          <w:lang w:val="en-US"/>
        </w:rPr>
        <w:t>Bogen</w:t>
      </w:r>
      <w:proofErr w:type="spellEnd"/>
      <w:r w:rsidRPr="00056456">
        <w:rPr>
          <w:rFonts w:cs="Arial"/>
          <w:b/>
          <w:noProof w:val="0"/>
          <w:sz w:val="20"/>
          <w:szCs w:val="20"/>
          <w:lang w:val="en-US"/>
        </w:rPr>
        <w:t xml:space="preserve"> D</w:t>
      </w:r>
      <w:r>
        <w:rPr>
          <w:rFonts w:cs="Arial"/>
          <w:b/>
          <w:noProof w:val="0"/>
          <w:sz w:val="20"/>
          <w:szCs w:val="20"/>
          <w:lang w:val="en-US"/>
        </w:rPr>
        <w:t>N</w:t>
      </w:r>
      <w:r w:rsidRPr="00056456">
        <w:rPr>
          <w:rFonts w:cs="Arial"/>
          <w:b/>
          <w:noProof w:val="0"/>
          <w:sz w:val="20"/>
          <w:szCs w:val="20"/>
          <w:lang w:val="en-US"/>
        </w:rPr>
        <w:t xml:space="preserve"> 125</w:t>
      </w:r>
      <w:r>
        <w:rPr>
          <w:rFonts w:cs="Arial"/>
          <w:b/>
          <w:noProof w:val="0"/>
          <w:sz w:val="20"/>
          <w:szCs w:val="20"/>
          <w:lang w:val="en-US"/>
        </w:rPr>
        <w:t xml:space="preserve"> (DN 150, 160, 180)</w:t>
      </w:r>
    </w:p>
    <w:p w:rsidR="00056456" w:rsidRPr="00056456" w:rsidRDefault="00056456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>
        <w:rPr>
          <w:rFonts w:cs="Arial"/>
          <w:noProof w:val="0"/>
          <w:sz w:val="20"/>
          <w:szCs w:val="20"/>
          <w:lang w:val="de-DE"/>
        </w:rPr>
        <w:t>45</w:t>
      </w:r>
      <w:r>
        <w:rPr>
          <w:rFonts w:cs="Arial"/>
          <w:noProof w:val="0"/>
          <w:sz w:val="20"/>
          <w:szCs w:val="20"/>
          <w:lang w:val="de-DE"/>
        </w:rPr>
        <w:t>°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Angebotenes Erzeugnis: </w:t>
      </w:r>
      <w:r w:rsidRPr="00056456">
        <w:rPr>
          <w:rFonts w:cs="Arial"/>
          <w:noProof w:val="0"/>
          <w:sz w:val="20"/>
          <w:szCs w:val="20"/>
          <w:lang w:val="de-DE"/>
        </w:rPr>
        <w:tab/>
        <w:t>. . . . . . . . . . . .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. 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  <w:t xml:space="preserve">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 xml:space="preserve">. . . . . . . 0,00 </w:t>
      </w:r>
      <w:proofErr w:type="spellStart"/>
      <w:r w:rsidRPr="00056456">
        <w:rPr>
          <w:rFonts w:cs="Arial"/>
          <w:noProof w:val="0"/>
          <w:sz w:val="20"/>
          <w:szCs w:val="20"/>
          <w:lang w:val="de-DE"/>
        </w:rPr>
        <w:t>Stk</w:t>
      </w:r>
      <w:proofErr w:type="spellEnd"/>
      <w:r w:rsidRPr="00056456">
        <w:rPr>
          <w:rFonts w:cs="Arial"/>
          <w:noProof w:val="0"/>
          <w:sz w:val="20"/>
          <w:szCs w:val="20"/>
          <w:lang w:val="de-DE"/>
        </w:rPr>
        <w:t xml:space="preserve">.   . . . . . </w:t>
      </w:r>
    </w:p>
    <w:p w:rsidR="00392320" w:rsidRPr="00056456" w:rsidRDefault="00392320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</w:p>
    <w:p w:rsidR="00056456" w:rsidRPr="00056456" w:rsidRDefault="00056456" w:rsidP="00056456">
      <w:pPr>
        <w:autoSpaceDE w:val="0"/>
        <w:autoSpaceDN w:val="0"/>
        <w:adjustRightInd w:val="0"/>
        <w:jc w:val="both"/>
        <w:rPr>
          <w:rFonts w:cs="Arial"/>
          <w:noProof w:val="0"/>
          <w:sz w:val="20"/>
          <w:szCs w:val="20"/>
          <w:lang w:val="en-US"/>
        </w:rPr>
      </w:pPr>
      <w:r w:rsidRPr="00056456">
        <w:rPr>
          <w:rFonts w:cs="Helvetica-Bold"/>
          <w:b/>
          <w:bCs/>
          <w:sz w:val="20"/>
          <w:szCs w:val="20"/>
          <w:lang w:val="en-US"/>
        </w:rPr>
        <w:t>37I101</w:t>
      </w:r>
      <w:r w:rsidRPr="00056456">
        <w:rPr>
          <w:rFonts w:cs="Helvetica-Bold"/>
          <w:b/>
          <w:bCs/>
          <w:sz w:val="20"/>
          <w:szCs w:val="20"/>
          <w:lang w:val="en-US"/>
        </w:rPr>
        <w:t>D</w:t>
      </w:r>
      <w:r w:rsidRPr="00056456">
        <w:rPr>
          <w:rFonts w:cs="Helvetica-Bold"/>
          <w:b/>
          <w:bCs/>
          <w:sz w:val="20"/>
          <w:szCs w:val="20"/>
          <w:lang w:val="en-US"/>
        </w:rPr>
        <w:t xml:space="preserve">  Z</w:t>
      </w:r>
      <w:r w:rsidRPr="00056456">
        <w:rPr>
          <w:rFonts w:cs="Arial"/>
          <w:noProof w:val="0"/>
          <w:sz w:val="20"/>
          <w:szCs w:val="20"/>
          <w:lang w:val="en-US"/>
        </w:rPr>
        <w:t xml:space="preserve"> </w:t>
      </w:r>
      <w:r w:rsidRPr="00056456">
        <w:rPr>
          <w:rFonts w:cs="Arial"/>
          <w:noProof w:val="0"/>
          <w:sz w:val="20"/>
          <w:szCs w:val="20"/>
          <w:lang w:val="en-US"/>
        </w:rPr>
        <w:tab/>
      </w:r>
      <w:proofErr w:type="spellStart"/>
      <w:r w:rsidRPr="00056456">
        <w:rPr>
          <w:rFonts w:cs="Arial"/>
          <w:b/>
          <w:noProof w:val="0"/>
          <w:sz w:val="20"/>
          <w:szCs w:val="20"/>
          <w:lang w:val="en-US"/>
        </w:rPr>
        <w:t>Isoun</w:t>
      </w:r>
      <w:proofErr w:type="spellEnd"/>
      <w:r w:rsidRPr="00056456">
        <w:rPr>
          <w:rFonts w:cs="Arial"/>
          <w:b/>
          <w:noProof w:val="0"/>
          <w:sz w:val="20"/>
          <w:szCs w:val="20"/>
          <w:lang w:val="en-US"/>
        </w:rPr>
        <w:t xml:space="preserve"> Duct </w:t>
      </w:r>
      <w:proofErr w:type="spellStart"/>
      <w:r>
        <w:rPr>
          <w:rFonts w:cs="Arial"/>
          <w:b/>
          <w:noProof w:val="0"/>
          <w:sz w:val="20"/>
          <w:szCs w:val="20"/>
          <w:lang w:val="en-US"/>
        </w:rPr>
        <w:t>Klemmring</w:t>
      </w:r>
      <w:proofErr w:type="spellEnd"/>
      <w:r w:rsidRPr="00056456">
        <w:rPr>
          <w:rFonts w:cs="Arial"/>
          <w:b/>
          <w:noProof w:val="0"/>
          <w:sz w:val="20"/>
          <w:szCs w:val="20"/>
          <w:lang w:val="en-US"/>
        </w:rPr>
        <w:t xml:space="preserve"> DN 125 (DN 150, 160, 180)</w:t>
      </w:r>
    </w:p>
    <w:p w:rsidR="00056456" w:rsidRPr="00056456" w:rsidRDefault="00056456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>
        <w:rPr>
          <w:rFonts w:cs="Arial"/>
          <w:noProof w:val="0"/>
          <w:sz w:val="20"/>
          <w:szCs w:val="20"/>
          <w:lang w:val="de-DE"/>
        </w:rPr>
        <w:t>EPE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Angebotenes Erzeugnis: </w:t>
      </w:r>
      <w:r w:rsidRPr="00056456">
        <w:rPr>
          <w:rFonts w:cs="Arial"/>
          <w:noProof w:val="0"/>
          <w:sz w:val="20"/>
          <w:szCs w:val="20"/>
          <w:lang w:val="de-DE"/>
        </w:rPr>
        <w:tab/>
        <w:t>. . . . . . . . . . . .</w:t>
      </w:r>
    </w:p>
    <w:p w:rsid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. 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  <w:t xml:space="preserve">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 xml:space="preserve">. . . . . . . 0,00 </w:t>
      </w:r>
      <w:proofErr w:type="spellStart"/>
      <w:r w:rsidRPr="00056456">
        <w:rPr>
          <w:rFonts w:cs="Arial"/>
          <w:noProof w:val="0"/>
          <w:sz w:val="20"/>
          <w:szCs w:val="20"/>
          <w:lang w:val="de-DE"/>
        </w:rPr>
        <w:t>Stk</w:t>
      </w:r>
      <w:proofErr w:type="spellEnd"/>
      <w:r w:rsidRPr="00056456">
        <w:rPr>
          <w:rFonts w:cs="Arial"/>
          <w:noProof w:val="0"/>
          <w:sz w:val="20"/>
          <w:szCs w:val="20"/>
          <w:lang w:val="de-DE"/>
        </w:rPr>
        <w:t xml:space="preserve">.   . . . . . </w:t>
      </w:r>
    </w:p>
    <w:p w:rsid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</w:p>
    <w:p w:rsidR="00056456" w:rsidRPr="00056456" w:rsidRDefault="00056456" w:rsidP="00056456">
      <w:pPr>
        <w:autoSpaceDE w:val="0"/>
        <w:autoSpaceDN w:val="0"/>
        <w:adjustRightInd w:val="0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Helvetica-Bold"/>
          <w:b/>
          <w:bCs/>
          <w:sz w:val="20"/>
          <w:szCs w:val="20"/>
          <w:lang w:val="de-DE"/>
        </w:rPr>
        <w:lastRenderedPageBreak/>
        <w:t>37I101D  Z</w:t>
      </w:r>
      <w:r w:rsidRPr="00056456">
        <w:rPr>
          <w:rFonts w:cs="Arial"/>
          <w:noProof w:val="0"/>
          <w:sz w:val="20"/>
          <w:szCs w:val="20"/>
          <w:lang w:val="de-DE"/>
        </w:rPr>
        <w:t xml:space="preserve"> </w:t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proofErr w:type="spellStart"/>
      <w:r w:rsidRPr="00056456">
        <w:rPr>
          <w:rFonts w:cs="Arial"/>
          <w:b/>
          <w:noProof w:val="0"/>
          <w:sz w:val="20"/>
          <w:szCs w:val="20"/>
          <w:lang w:val="de-DE"/>
        </w:rPr>
        <w:t>Isoun</w:t>
      </w:r>
      <w:proofErr w:type="spellEnd"/>
      <w:r w:rsidRPr="00056456">
        <w:rPr>
          <w:rFonts w:cs="Arial"/>
          <w:b/>
          <w:noProof w:val="0"/>
          <w:sz w:val="20"/>
          <w:szCs w:val="20"/>
          <w:lang w:val="de-DE"/>
        </w:rPr>
        <w:t xml:space="preserve"> </w:t>
      </w:r>
      <w:proofErr w:type="spellStart"/>
      <w:r w:rsidRPr="00056456">
        <w:rPr>
          <w:rFonts w:cs="Arial"/>
          <w:b/>
          <w:noProof w:val="0"/>
          <w:sz w:val="20"/>
          <w:szCs w:val="20"/>
          <w:lang w:val="de-DE"/>
        </w:rPr>
        <w:t>Duct</w:t>
      </w:r>
      <w:proofErr w:type="spellEnd"/>
      <w:r w:rsidRPr="00056456">
        <w:rPr>
          <w:rFonts w:cs="Arial"/>
          <w:b/>
          <w:noProof w:val="0"/>
          <w:sz w:val="20"/>
          <w:szCs w:val="20"/>
          <w:lang w:val="de-DE"/>
        </w:rPr>
        <w:t xml:space="preserve"> </w:t>
      </w:r>
      <w:r>
        <w:rPr>
          <w:rFonts w:cs="Arial"/>
          <w:b/>
          <w:noProof w:val="0"/>
          <w:sz w:val="20"/>
          <w:szCs w:val="20"/>
          <w:lang w:val="de-DE"/>
        </w:rPr>
        <w:t>T-Stück</w:t>
      </w:r>
      <w:r w:rsidRPr="00056456">
        <w:rPr>
          <w:rFonts w:cs="Arial"/>
          <w:b/>
          <w:noProof w:val="0"/>
          <w:sz w:val="20"/>
          <w:szCs w:val="20"/>
          <w:lang w:val="de-DE"/>
        </w:rPr>
        <w:t xml:space="preserve"> DN 125 (DN 150, 160, 180)</w:t>
      </w:r>
    </w:p>
    <w:p w:rsidR="00056456" w:rsidRPr="00056456" w:rsidRDefault="00056456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>
        <w:rPr>
          <w:rFonts w:cs="Arial"/>
          <w:noProof w:val="0"/>
          <w:sz w:val="20"/>
          <w:szCs w:val="20"/>
          <w:lang w:val="de-DE"/>
        </w:rPr>
        <w:t>90°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Angebotenes Erzeugnis: </w:t>
      </w:r>
      <w:r w:rsidRPr="00056456">
        <w:rPr>
          <w:rFonts w:cs="Arial"/>
          <w:noProof w:val="0"/>
          <w:sz w:val="20"/>
          <w:szCs w:val="20"/>
          <w:lang w:val="de-DE"/>
        </w:rPr>
        <w:tab/>
        <w:t>. . . . . . . . . . . .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. 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  <w:t xml:space="preserve">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 xml:space="preserve">. . . . . . . 0,00 </w:t>
      </w:r>
      <w:proofErr w:type="spellStart"/>
      <w:r w:rsidRPr="00056456">
        <w:rPr>
          <w:rFonts w:cs="Arial"/>
          <w:noProof w:val="0"/>
          <w:sz w:val="20"/>
          <w:szCs w:val="20"/>
          <w:lang w:val="de-DE"/>
        </w:rPr>
        <w:t>Stk</w:t>
      </w:r>
      <w:proofErr w:type="spellEnd"/>
      <w:r w:rsidRPr="00056456">
        <w:rPr>
          <w:rFonts w:cs="Arial"/>
          <w:noProof w:val="0"/>
          <w:sz w:val="20"/>
          <w:szCs w:val="20"/>
          <w:lang w:val="de-DE"/>
        </w:rPr>
        <w:t xml:space="preserve">.   . . . . . </w:t>
      </w:r>
    </w:p>
    <w:p w:rsidR="00056456" w:rsidRPr="00056456" w:rsidRDefault="00056456" w:rsidP="00056456">
      <w:pPr>
        <w:autoSpaceDE w:val="0"/>
        <w:autoSpaceDN w:val="0"/>
        <w:adjustRightInd w:val="0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Helvetica-Bold"/>
          <w:b/>
          <w:bCs/>
          <w:sz w:val="20"/>
          <w:szCs w:val="20"/>
          <w:lang w:val="de-DE"/>
        </w:rPr>
        <w:t>37I101D  Z</w:t>
      </w:r>
      <w:r w:rsidRPr="00056456">
        <w:rPr>
          <w:rFonts w:cs="Arial"/>
          <w:noProof w:val="0"/>
          <w:sz w:val="20"/>
          <w:szCs w:val="20"/>
          <w:lang w:val="de-DE"/>
        </w:rPr>
        <w:t xml:space="preserve"> </w:t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proofErr w:type="spellStart"/>
      <w:r w:rsidRPr="00056456">
        <w:rPr>
          <w:rFonts w:cs="Arial"/>
          <w:b/>
          <w:noProof w:val="0"/>
          <w:sz w:val="20"/>
          <w:szCs w:val="20"/>
          <w:lang w:val="de-DE"/>
        </w:rPr>
        <w:t>Isoun</w:t>
      </w:r>
      <w:proofErr w:type="spellEnd"/>
      <w:r w:rsidRPr="00056456">
        <w:rPr>
          <w:rFonts w:cs="Arial"/>
          <w:b/>
          <w:noProof w:val="0"/>
          <w:sz w:val="20"/>
          <w:szCs w:val="20"/>
          <w:lang w:val="de-DE"/>
        </w:rPr>
        <w:t xml:space="preserve"> </w:t>
      </w:r>
      <w:proofErr w:type="spellStart"/>
      <w:r w:rsidRPr="00056456">
        <w:rPr>
          <w:rFonts w:cs="Arial"/>
          <w:b/>
          <w:noProof w:val="0"/>
          <w:sz w:val="20"/>
          <w:szCs w:val="20"/>
          <w:lang w:val="de-DE"/>
        </w:rPr>
        <w:t>Duct</w:t>
      </w:r>
      <w:proofErr w:type="spellEnd"/>
      <w:r w:rsidRPr="00056456">
        <w:rPr>
          <w:rFonts w:cs="Arial"/>
          <w:b/>
          <w:noProof w:val="0"/>
          <w:sz w:val="20"/>
          <w:szCs w:val="20"/>
          <w:lang w:val="de-DE"/>
        </w:rPr>
        <w:t xml:space="preserve"> </w:t>
      </w:r>
      <w:r>
        <w:rPr>
          <w:rFonts w:cs="Arial"/>
          <w:b/>
          <w:noProof w:val="0"/>
          <w:sz w:val="20"/>
          <w:szCs w:val="20"/>
          <w:lang w:val="de-DE"/>
        </w:rPr>
        <w:t>Dachdurchführung</w:t>
      </w:r>
      <w:r w:rsidRPr="00056456">
        <w:rPr>
          <w:rFonts w:cs="Arial"/>
          <w:b/>
          <w:noProof w:val="0"/>
          <w:sz w:val="20"/>
          <w:szCs w:val="20"/>
          <w:lang w:val="de-DE"/>
        </w:rPr>
        <w:t xml:space="preserve"> DN 125</w:t>
      </w:r>
      <w:r>
        <w:rPr>
          <w:rFonts w:cs="Arial"/>
          <w:b/>
          <w:noProof w:val="0"/>
          <w:sz w:val="20"/>
          <w:szCs w:val="20"/>
          <w:lang w:val="de-DE"/>
        </w:rPr>
        <w:t>/</w:t>
      </w:r>
      <w:r w:rsidRPr="00056456">
        <w:rPr>
          <w:rFonts w:cs="Arial"/>
          <w:b/>
          <w:noProof w:val="0"/>
          <w:sz w:val="20"/>
          <w:szCs w:val="20"/>
          <w:lang w:val="de-DE"/>
        </w:rPr>
        <w:t>150</w:t>
      </w:r>
      <w:r>
        <w:rPr>
          <w:rFonts w:cs="Arial"/>
          <w:b/>
          <w:noProof w:val="0"/>
          <w:sz w:val="20"/>
          <w:szCs w:val="20"/>
          <w:lang w:val="de-DE"/>
        </w:rPr>
        <w:t xml:space="preserve"> (</w:t>
      </w:r>
      <w:r w:rsidRPr="00056456">
        <w:rPr>
          <w:rFonts w:cs="Arial"/>
          <w:b/>
          <w:noProof w:val="0"/>
          <w:sz w:val="20"/>
          <w:szCs w:val="20"/>
          <w:lang w:val="de-DE"/>
        </w:rPr>
        <w:t>160, 180)</w:t>
      </w:r>
    </w:p>
    <w:p w:rsidR="00056456" w:rsidRPr="00056456" w:rsidRDefault="00056456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>
        <w:rPr>
          <w:rFonts w:cs="Arial"/>
          <w:noProof w:val="0"/>
          <w:sz w:val="20"/>
          <w:szCs w:val="20"/>
          <w:lang w:val="de-DE"/>
        </w:rPr>
        <w:t>Flachdach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Angebotenes Erzeugnis: </w:t>
      </w:r>
      <w:r w:rsidRPr="00056456">
        <w:rPr>
          <w:rFonts w:cs="Arial"/>
          <w:noProof w:val="0"/>
          <w:sz w:val="20"/>
          <w:szCs w:val="20"/>
          <w:lang w:val="de-DE"/>
        </w:rPr>
        <w:tab/>
        <w:t>. . . . . . . . . . . .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. 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  <w:t xml:space="preserve">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 xml:space="preserve">. . . . . . . 0,00 </w:t>
      </w:r>
      <w:proofErr w:type="spellStart"/>
      <w:r w:rsidRPr="00056456">
        <w:rPr>
          <w:rFonts w:cs="Arial"/>
          <w:noProof w:val="0"/>
          <w:sz w:val="20"/>
          <w:szCs w:val="20"/>
          <w:lang w:val="de-DE"/>
        </w:rPr>
        <w:t>Stk</w:t>
      </w:r>
      <w:proofErr w:type="spellEnd"/>
      <w:r w:rsidRPr="00056456">
        <w:rPr>
          <w:rFonts w:cs="Arial"/>
          <w:noProof w:val="0"/>
          <w:sz w:val="20"/>
          <w:szCs w:val="20"/>
          <w:lang w:val="de-DE"/>
        </w:rPr>
        <w:t xml:space="preserve">.   . . . . . </w:t>
      </w:r>
    </w:p>
    <w:p w:rsidR="00056456" w:rsidRPr="00056456" w:rsidRDefault="00056456" w:rsidP="00056456">
      <w:pPr>
        <w:autoSpaceDE w:val="0"/>
        <w:autoSpaceDN w:val="0"/>
        <w:adjustRightInd w:val="0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Helvetica-Bold"/>
          <w:b/>
          <w:bCs/>
          <w:sz w:val="20"/>
          <w:szCs w:val="20"/>
          <w:lang w:val="de-DE"/>
        </w:rPr>
        <w:t>37I101D  Z</w:t>
      </w:r>
      <w:r w:rsidRPr="00056456">
        <w:rPr>
          <w:rFonts w:cs="Arial"/>
          <w:noProof w:val="0"/>
          <w:sz w:val="20"/>
          <w:szCs w:val="20"/>
          <w:lang w:val="de-DE"/>
        </w:rPr>
        <w:t xml:space="preserve"> </w:t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proofErr w:type="spellStart"/>
      <w:r w:rsidRPr="00056456">
        <w:rPr>
          <w:rFonts w:cs="Arial"/>
          <w:b/>
          <w:noProof w:val="0"/>
          <w:sz w:val="20"/>
          <w:szCs w:val="20"/>
          <w:lang w:val="de-DE"/>
        </w:rPr>
        <w:t>Isoun</w:t>
      </w:r>
      <w:proofErr w:type="spellEnd"/>
      <w:r w:rsidRPr="00056456">
        <w:rPr>
          <w:rFonts w:cs="Arial"/>
          <w:b/>
          <w:noProof w:val="0"/>
          <w:sz w:val="20"/>
          <w:szCs w:val="20"/>
          <w:lang w:val="de-DE"/>
        </w:rPr>
        <w:t xml:space="preserve"> </w:t>
      </w:r>
      <w:proofErr w:type="spellStart"/>
      <w:r w:rsidRPr="00056456">
        <w:rPr>
          <w:rFonts w:cs="Arial"/>
          <w:b/>
          <w:noProof w:val="0"/>
          <w:sz w:val="20"/>
          <w:szCs w:val="20"/>
          <w:lang w:val="de-DE"/>
        </w:rPr>
        <w:t>Duct</w:t>
      </w:r>
      <w:proofErr w:type="spellEnd"/>
      <w:r w:rsidRPr="00056456">
        <w:rPr>
          <w:rFonts w:cs="Arial"/>
          <w:b/>
          <w:noProof w:val="0"/>
          <w:sz w:val="20"/>
          <w:szCs w:val="20"/>
          <w:lang w:val="de-DE"/>
        </w:rPr>
        <w:t xml:space="preserve"> </w:t>
      </w:r>
      <w:r>
        <w:rPr>
          <w:rFonts w:cs="Arial"/>
          <w:b/>
          <w:noProof w:val="0"/>
          <w:sz w:val="20"/>
          <w:szCs w:val="20"/>
          <w:lang w:val="de-DE"/>
        </w:rPr>
        <w:t>Dachdurchführung</w:t>
      </w:r>
      <w:r w:rsidRPr="00056456">
        <w:rPr>
          <w:rFonts w:cs="Arial"/>
          <w:b/>
          <w:noProof w:val="0"/>
          <w:sz w:val="20"/>
          <w:szCs w:val="20"/>
          <w:lang w:val="de-DE"/>
        </w:rPr>
        <w:t xml:space="preserve"> DN 125</w:t>
      </w:r>
      <w:r>
        <w:rPr>
          <w:rFonts w:cs="Arial"/>
          <w:b/>
          <w:noProof w:val="0"/>
          <w:sz w:val="20"/>
          <w:szCs w:val="20"/>
          <w:lang w:val="de-DE"/>
        </w:rPr>
        <w:t>/</w:t>
      </w:r>
      <w:r w:rsidRPr="00056456">
        <w:rPr>
          <w:rFonts w:cs="Arial"/>
          <w:b/>
          <w:noProof w:val="0"/>
          <w:sz w:val="20"/>
          <w:szCs w:val="20"/>
          <w:lang w:val="de-DE"/>
        </w:rPr>
        <w:t>150</w:t>
      </w:r>
      <w:r>
        <w:rPr>
          <w:rFonts w:cs="Arial"/>
          <w:b/>
          <w:noProof w:val="0"/>
          <w:sz w:val="20"/>
          <w:szCs w:val="20"/>
          <w:lang w:val="de-DE"/>
        </w:rPr>
        <w:t xml:space="preserve"> (</w:t>
      </w:r>
      <w:r w:rsidRPr="00056456">
        <w:rPr>
          <w:rFonts w:cs="Arial"/>
          <w:b/>
          <w:noProof w:val="0"/>
          <w:sz w:val="20"/>
          <w:szCs w:val="20"/>
          <w:lang w:val="de-DE"/>
        </w:rPr>
        <w:t>160, 180)</w:t>
      </w:r>
    </w:p>
    <w:p w:rsidR="00056456" w:rsidRPr="00056456" w:rsidRDefault="00056456" w:rsidP="00056456">
      <w:pPr>
        <w:autoSpaceDE w:val="0"/>
        <w:autoSpaceDN w:val="0"/>
        <w:adjustRightInd w:val="0"/>
        <w:ind w:left="1416"/>
        <w:jc w:val="both"/>
        <w:rPr>
          <w:rFonts w:cs="Arial"/>
          <w:noProof w:val="0"/>
          <w:sz w:val="20"/>
          <w:szCs w:val="20"/>
          <w:lang w:val="de-DE"/>
        </w:rPr>
      </w:pPr>
      <w:r>
        <w:rPr>
          <w:rFonts w:cs="Arial"/>
          <w:noProof w:val="0"/>
          <w:sz w:val="20"/>
          <w:szCs w:val="20"/>
          <w:lang w:val="de-DE"/>
        </w:rPr>
        <w:t>Schrägdach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Angebotenes Erzeugnis: </w:t>
      </w:r>
      <w:r w:rsidRPr="00056456">
        <w:rPr>
          <w:rFonts w:cs="Arial"/>
          <w:noProof w:val="0"/>
          <w:sz w:val="20"/>
          <w:szCs w:val="20"/>
          <w:lang w:val="de-DE"/>
        </w:rPr>
        <w:tab/>
        <w:t>. . . . . . . . . . . .</w:t>
      </w:r>
    </w:p>
    <w:p w:rsidR="00056456" w:rsidRPr="00056456" w:rsidRDefault="00056456" w:rsidP="00056456">
      <w:pPr>
        <w:autoSpaceDE w:val="0"/>
        <w:autoSpaceDN w:val="0"/>
        <w:adjustRightInd w:val="0"/>
        <w:ind w:left="708" w:firstLine="708"/>
        <w:jc w:val="both"/>
        <w:rPr>
          <w:rFonts w:cs="Arial"/>
          <w:noProof w:val="0"/>
          <w:sz w:val="20"/>
          <w:szCs w:val="20"/>
          <w:lang w:val="de-DE"/>
        </w:rPr>
      </w:pPr>
      <w:r w:rsidRPr="00056456">
        <w:rPr>
          <w:rFonts w:cs="Arial"/>
          <w:noProof w:val="0"/>
          <w:sz w:val="20"/>
          <w:szCs w:val="20"/>
          <w:lang w:val="de-DE"/>
        </w:rPr>
        <w:t xml:space="preserve">. 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  <w:t xml:space="preserve">. . . . . . . . . . . . . . </w:t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>
        <w:rPr>
          <w:rFonts w:cs="Arial"/>
          <w:noProof w:val="0"/>
          <w:sz w:val="20"/>
          <w:szCs w:val="20"/>
          <w:lang w:val="de-DE"/>
        </w:rPr>
        <w:tab/>
      </w:r>
      <w:r w:rsidRPr="00056456">
        <w:rPr>
          <w:rFonts w:cs="Arial"/>
          <w:noProof w:val="0"/>
          <w:sz w:val="20"/>
          <w:szCs w:val="20"/>
          <w:lang w:val="de-DE"/>
        </w:rPr>
        <w:t xml:space="preserve">. . . . . . . 0,00 </w:t>
      </w:r>
      <w:proofErr w:type="spellStart"/>
      <w:r w:rsidRPr="00056456">
        <w:rPr>
          <w:rFonts w:cs="Arial"/>
          <w:noProof w:val="0"/>
          <w:sz w:val="20"/>
          <w:szCs w:val="20"/>
          <w:lang w:val="de-DE"/>
        </w:rPr>
        <w:t>Stk</w:t>
      </w:r>
      <w:proofErr w:type="spellEnd"/>
      <w:r w:rsidRPr="00056456">
        <w:rPr>
          <w:rFonts w:cs="Arial"/>
          <w:noProof w:val="0"/>
          <w:sz w:val="20"/>
          <w:szCs w:val="20"/>
          <w:lang w:val="de-DE"/>
        </w:rPr>
        <w:t xml:space="preserve">.   . . . . . </w:t>
      </w:r>
    </w:p>
    <w:p w:rsidR="00A67AD3" w:rsidRPr="001A7465" w:rsidRDefault="00A67AD3" w:rsidP="00C80E98">
      <w:pPr>
        <w:autoSpaceDE w:val="0"/>
        <w:autoSpaceDN w:val="0"/>
        <w:adjustRightInd w:val="0"/>
        <w:jc w:val="right"/>
        <w:rPr>
          <w:rFonts w:cs="Arial"/>
          <w:noProof w:val="0"/>
          <w:sz w:val="20"/>
          <w:szCs w:val="20"/>
          <w:lang w:val="de-DE"/>
        </w:rPr>
      </w:pPr>
    </w:p>
    <w:sectPr w:rsidR="00A67AD3" w:rsidRPr="001A7465" w:rsidSect="001A74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940" w:rsidRDefault="00616940" w:rsidP="00616940">
      <w:pPr>
        <w:spacing w:after="0" w:line="240" w:lineRule="auto"/>
      </w:pPr>
      <w:r>
        <w:separator/>
      </w:r>
    </w:p>
  </w:endnote>
  <w:endnote w:type="continuationSeparator" w:id="0">
    <w:p w:rsidR="00616940" w:rsidRDefault="00616940" w:rsidP="00616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NextLT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40" w:rsidRDefault="0061694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40" w:rsidRDefault="0061694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40" w:rsidRDefault="0061694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940" w:rsidRDefault="00616940" w:rsidP="00616940">
      <w:pPr>
        <w:spacing w:after="0" w:line="240" w:lineRule="auto"/>
      </w:pPr>
      <w:r>
        <w:separator/>
      </w:r>
    </w:p>
  </w:footnote>
  <w:footnote w:type="continuationSeparator" w:id="0">
    <w:p w:rsidR="00616940" w:rsidRDefault="00616940" w:rsidP="00616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40" w:rsidRDefault="00056456">
    <w:pPr>
      <w:pStyle w:val="Kopfzeile"/>
    </w:pPr>
    <w:r>
      <w:rPr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773804" o:spid="_x0000_s2050" type="#_x0000_t75" style="position:absolute;margin-left:0;margin-top:0;width:409.7pt;height:167.05pt;z-index:-251657216;mso-position-horizontal:center;mso-position-horizontal-relative:margin;mso-position-vertical:center;mso-position-vertical-relative:margin" o:allowincell="f">
          <v:imagedata r:id="rId1" o:title="Gumplmayr_Haustechnik-Kommunaltechnik_Logo_4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40" w:rsidRDefault="00056456">
    <w:pPr>
      <w:pStyle w:val="Kopfzeile"/>
    </w:pPr>
    <w:r>
      <w:rPr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773805" o:spid="_x0000_s2051" type="#_x0000_t75" style="position:absolute;margin-left:0;margin-top:0;width:409.7pt;height:167.05pt;z-index:-251656192;mso-position-horizontal:center;mso-position-horizontal-relative:margin;mso-position-vertical:center;mso-position-vertical-relative:margin" o:allowincell="f">
          <v:imagedata r:id="rId1" o:title="Gumplmayr_Haustechnik-Kommunaltechnik_Logo_4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940" w:rsidRDefault="00056456">
    <w:pPr>
      <w:pStyle w:val="Kopfzeile"/>
    </w:pPr>
    <w:r>
      <w:rPr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773803" o:spid="_x0000_s2049" type="#_x0000_t75" style="position:absolute;margin-left:0;margin-top:0;width:409.7pt;height:167.05pt;z-index:-251658240;mso-position-horizontal:center;mso-position-horizontal-relative:margin;mso-position-vertical:center;mso-position-vertical-relative:margin" o:allowincell="f">
          <v:imagedata r:id="rId1" o:title="Gumplmayr_Haustechnik-Kommunaltechnik_Logo_4c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45F"/>
    <w:rsid w:val="00040417"/>
    <w:rsid w:val="000463D3"/>
    <w:rsid w:val="00056456"/>
    <w:rsid w:val="00094D27"/>
    <w:rsid w:val="00155341"/>
    <w:rsid w:val="001A7465"/>
    <w:rsid w:val="001E6C69"/>
    <w:rsid w:val="002140C9"/>
    <w:rsid w:val="002D3542"/>
    <w:rsid w:val="00302425"/>
    <w:rsid w:val="00341982"/>
    <w:rsid w:val="00392320"/>
    <w:rsid w:val="00521BDF"/>
    <w:rsid w:val="005562E0"/>
    <w:rsid w:val="00573B27"/>
    <w:rsid w:val="00616940"/>
    <w:rsid w:val="006E3D28"/>
    <w:rsid w:val="00705860"/>
    <w:rsid w:val="00750B88"/>
    <w:rsid w:val="007702B4"/>
    <w:rsid w:val="007C2C63"/>
    <w:rsid w:val="008132B6"/>
    <w:rsid w:val="00835DCB"/>
    <w:rsid w:val="008774A6"/>
    <w:rsid w:val="00884B88"/>
    <w:rsid w:val="008B7532"/>
    <w:rsid w:val="00940B83"/>
    <w:rsid w:val="009F045F"/>
    <w:rsid w:val="00A4379F"/>
    <w:rsid w:val="00A636E8"/>
    <w:rsid w:val="00A6790E"/>
    <w:rsid w:val="00A67AD3"/>
    <w:rsid w:val="00AF3035"/>
    <w:rsid w:val="00B30249"/>
    <w:rsid w:val="00B5385F"/>
    <w:rsid w:val="00B83396"/>
    <w:rsid w:val="00BB4A8C"/>
    <w:rsid w:val="00BC753E"/>
    <w:rsid w:val="00C1321D"/>
    <w:rsid w:val="00C3413B"/>
    <w:rsid w:val="00C40CE9"/>
    <w:rsid w:val="00C80E98"/>
    <w:rsid w:val="00D03CEA"/>
    <w:rsid w:val="00F2625F"/>
    <w:rsid w:val="00F9729C"/>
    <w:rsid w:val="00FA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6C69"/>
    <w:rPr>
      <w:noProof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67AD3"/>
    <w:rPr>
      <w:color w:val="0000FF" w:themeColor="hyperlink"/>
      <w:u w:val="single"/>
    </w:rPr>
  </w:style>
  <w:style w:type="paragraph" w:customStyle="1" w:styleId="Grundtext">
    <w:name w:val="Grundtext"/>
    <w:basedOn w:val="Standard"/>
    <w:next w:val="Standard"/>
    <w:rsid w:val="00884B88"/>
    <w:pPr>
      <w:tabs>
        <w:tab w:val="left" w:pos="851"/>
      </w:tabs>
      <w:spacing w:after="0" w:line="240" w:lineRule="auto"/>
      <w:ind w:left="284"/>
    </w:pPr>
    <w:rPr>
      <w:rFonts w:ascii="Arial" w:eastAsia="Times New Roman" w:hAnsi="Arial" w:cs="Times New Roman"/>
      <w:noProof w:val="0"/>
      <w:color w:val="0000FF"/>
      <w:w w:val="90"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616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6940"/>
    <w:rPr>
      <w:noProof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616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6940"/>
    <w:rPr>
      <w:noProof/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1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1BDF"/>
    <w:rPr>
      <w:rFonts w:ascii="Tahoma" w:hAnsi="Tahoma" w:cs="Tahoma"/>
      <w:noProof/>
      <w:sz w:val="16"/>
      <w:szCs w:val="16"/>
      <w:lang w:val="de-AT"/>
    </w:rPr>
  </w:style>
  <w:style w:type="paragraph" w:styleId="KeinLeerraum">
    <w:name w:val="No Spacing"/>
    <w:link w:val="KeinLeerraumZchn"/>
    <w:uiPriority w:val="1"/>
    <w:qFormat/>
    <w:rsid w:val="001A7465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A7465"/>
    <w:rPr>
      <w:rFonts w:eastAsiaTheme="minorEastAsia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6C69"/>
    <w:rPr>
      <w:noProof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67AD3"/>
    <w:rPr>
      <w:color w:val="0000FF" w:themeColor="hyperlink"/>
      <w:u w:val="single"/>
    </w:rPr>
  </w:style>
  <w:style w:type="paragraph" w:customStyle="1" w:styleId="Grundtext">
    <w:name w:val="Grundtext"/>
    <w:basedOn w:val="Standard"/>
    <w:next w:val="Standard"/>
    <w:rsid w:val="00884B88"/>
    <w:pPr>
      <w:tabs>
        <w:tab w:val="left" w:pos="851"/>
      </w:tabs>
      <w:spacing w:after="0" w:line="240" w:lineRule="auto"/>
      <w:ind w:left="284"/>
    </w:pPr>
    <w:rPr>
      <w:rFonts w:ascii="Arial" w:eastAsia="Times New Roman" w:hAnsi="Arial" w:cs="Times New Roman"/>
      <w:noProof w:val="0"/>
      <w:color w:val="0000FF"/>
      <w:w w:val="90"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616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6940"/>
    <w:rPr>
      <w:noProof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616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6940"/>
    <w:rPr>
      <w:noProof/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1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1BDF"/>
    <w:rPr>
      <w:rFonts w:ascii="Tahoma" w:hAnsi="Tahoma" w:cs="Tahoma"/>
      <w:noProof/>
      <w:sz w:val="16"/>
      <w:szCs w:val="16"/>
      <w:lang w:val="de-AT"/>
    </w:rPr>
  </w:style>
  <w:style w:type="paragraph" w:styleId="KeinLeerraum">
    <w:name w:val="No Spacing"/>
    <w:link w:val="KeinLeerraumZchn"/>
    <w:uiPriority w:val="1"/>
    <w:qFormat/>
    <w:rsid w:val="001A7465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A7465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6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gumplmayr.a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DDC33-BEAA-4B6A-86FD-6B55F87DB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dekaVent TuboFlex Verrohrung</vt:lpstr>
    </vt:vector>
  </TitlesOfParts>
  <Company>eworx Network &amp; Internet GmbH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Isoun Duct</dc:title>
  <dc:creator>15.4.2014</dc:creator>
  <cp:lastModifiedBy>r.goetzer</cp:lastModifiedBy>
  <cp:revision>2</cp:revision>
  <cp:lastPrinted>2014-02-17T10:20:00Z</cp:lastPrinted>
  <dcterms:created xsi:type="dcterms:W3CDTF">2014-04-15T09:50:00Z</dcterms:created>
  <dcterms:modified xsi:type="dcterms:W3CDTF">2014-04-15T09:50:00Z</dcterms:modified>
</cp:coreProperties>
</file>